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90" w:rsidRPr="00771D78" w:rsidRDefault="00A0243F" w:rsidP="00771D78">
      <w:pPr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  <w:r>
        <w:rPr>
          <w:rFonts w:asciiTheme="majorHAnsi" w:hAnsiTheme="majorHAnsi" w:cstheme="majorHAnsi"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-1775460</wp:posOffset>
            </wp:positionV>
            <wp:extent cx="2804160" cy="19812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1507" w:rsidRPr="00771D78">
        <w:rPr>
          <w:rFonts w:ascii="Cambria" w:hAnsi="Cambria" w:cs="Cambria"/>
          <w:color w:val="0B2D44"/>
          <w:u w:val="single" w:color="E94E1B"/>
          <w:lang w:val="el-GR"/>
        </w:rPr>
        <w:t>Ποιοιείμαστε</w:t>
      </w:r>
      <w:r w:rsidR="00192E9F">
        <w:rPr>
          <w:rFonts w:ascii="Cambria" w:hAnsi="Cambria" w:cs="Cambria"/>
          <w:color w:val="0B2D44"/>
          <w:u w:val="single" w:color="E94E1B"/>
        </w:rPr>
        <w:t> </w:t>
      </w:r>
      <w:r w:rsidR="00192E9F" w:rsidRPr="00771D78">
        <w:rPr>
          <w:rFonts w:ascii="Cambria" w:hAnsi="Cambria" w:cs="Cambria"/>
          <w:color w:val="0B2D44"/>
          <w:u w:val="single" w:color="E94E1B"/>
          <w:lang w:val="el-GR"/>
        </w:rPr>
        <w:t>:</w:t>
      </w:r>
    </w:p>
    <w:p w:rsidR="006D347E" w:rsidRPr="00771D78" w:rsidRDefault="006D347E" w:rsidP="002C66F1">
      <w:pPr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</w:p>
    <w:p w:rsidR="005137D5" w:rsidRPr="00771D78" w:rsidRDefault="005137D5" w:rsidP="005137D5">
      <w:pPr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 xml:space="preserve">Η εταιρεία </w:t>
      </w:r>
      <w:r w:rsidRPr="005137D5">
        <w:rPr>
          <w:rFonts w:asciiTheme="majorHAnsi" w:hAnsiTheme="majorHAnsi" w:cstheme="majorHAnsi"/>
          <w:noProof/>
          <w:sz w:val="22"/>
          <w:szCs w:val="22"/>
          <w:lang w:eastAsia="fr-FR"/>
        </w:rPr>
        <w:t>Cooptalis</w:t>
      </w: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 xml:space="preserve">  βρίσκεται δίπλα στους γιατρούς και στους οδοντίατρους στα σχέδιά τους να βρουν δουλειά στη Γαλλία</w:t>
      </w:r>
    </w:p>
    <w:p w:rsidR="004731D6" w:rsidRPr="00771D78" w:rsidRDefault="005137D5" w:rsidP="005137D5">
      <w:pPr>
        <w:pStyle w:val="a8"/>
        <w:numPr>
          <w:ilvl w:val="0"/>
          <w:numId w:val="7"/>
        </w:numPr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>Παρέχει συμβουλές για τα επαγγελματικά και προσωπικά σας σχέδια.</w:t>
      </w:r>
    </w:p>
    <w:p w:rsidR="004731D6" w:rsidRPr="00771D78" w:rsidRDefault="005137D5" w:rsidP="005137D5">
      <w:pPr>
        <w:pStyle w:val="a8"/>
        <w:numPr>
          <w:ilvl w:val="0"/>
          <w:numId w:val="7"/>
        </w:numPr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>Σας φέρνει σε επαφή με τους Γάλλους πελάτες μας</w:t>
      </w:r>
    </w:p>
    <w:p w:rsidR="004731D6" w:rsidRPr="00771D78" w:rsidRDefault="005137D5" w:rsidP="005137D5">
      <w:pPr>
        <w:pStyle w:val="a8"/>
        <w:numPr>
          <w:ilvl w:val="0"/>
          <w:numId w:val="7"/>
        </w:numPr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>Οργανώνει τη συνάντησή σας με τον μελλοντικό εργοδότη σας στην Αθήνα</w:t>
      </w:r>
    </w:p>
    <w:p w:rsidR="005137D5" w:rsidRPr="00771D78" w:rsidRDefault="005137D5" w:rsidP="005137D5">
      <w:pPr>
        <w:pStyle w:val="a8"/>
        <w:numPr>
          <w:ilvl w:val="0"/>
          <w:numId w:val="7"/>
        </w:numPr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>Σας υποστηρίζει σε όλη τη διαδικασία της κινητικότητάς σας</w:t>
      </w:r>
    </w:p>
    <w:p w:rsidR="005137D5" w:rsidRPr="00771D78" w:rsidRDefault="005137D5" w:rsidP="005137D5">
      <w:pPr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>(εγγραφή στον οικείο Ιατρικό Σύλλογο, στέγαση, σχολείο για τα παιδιά σας, εργασία στη Γαλλία για τον/την σύζυγό σας)</w:t>
      </w:r>
    </w:p>
    <w:p w:rsidR="000D2BD7" w:rsidRPr="00771D78" w:rsidRDefault="005137D5" w:rsidP="005137D5">
      <w:pPr>
        <w:rPr>
          <w:rFonts w:asciiTheme="majorHAnsi" w:hAnsiTheme="majorHAnsi" w:cstheme="majorHAnsi"/>
          <w:i/>
          <w:noProof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i/>
          <w:noProof/>
          <w:sz w:val="22"/>
          <w:szCs w:val="22"/>
          <w:lang w:val="el-GR" w:eastAsia="fr-FR"/>
        </w:rPr>
        <w:t>Όλες μας οι υπηρεσίες σας παρέχονται εντελώς δωρεάν.</w:t>
      </w:r>
    </w:p>
    <w:p w:rsidR="00A140D1" w:rsidRPr="00771D78" w:rsidRDefault="00A140D1" w:rsidP="005137D5">
      <w:pPr>
        <w:rPr>
          <w:rFonts w:asciiTheme="majorHAnsi" w:hAnsiTheme="majorHAnsi" w:cstheme="majorHAnsi"/>
          <w:i/>
          <w:noProof/>
          <w:sz w:val="22"/>
          <w:szCs w:val="22"/>
          <w:lang w:val="el-GR" w:eastAsia="fr-FR"/>
        </w:rPr>
      </w:pPr>
    </w:p>
    <w:p w:rsidR="00BD05BC" w:rsidRPr="00771D78" w:rsidRDefault="00BD05BC" w:rsidP="002C66F1">
      <w:pPr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</w:p>
    <w:p w:rsidR="0064412F" w:rsidRPr="00771D78" w:rsidRDefault="0064412F" w:rsidP="0064412F">
      <w:pPr>
        <w:rPr>
          <w:rFonts w:ascii="Quicksand Light" w:hAnsi="Quicksand Light"/>
          <w:color w:val="0B2D44"/>
          <w:u w:val="single" w:color="E94E1B"/>
          <w:lang w:val="el-GR"/>
        </w:rPr>
      </w:pPr>
      <w:r w:rsidRPr="00771D78">
        <w:rPr>
          <w:rFonts w:ascii="Cambria" w:hAnsi="Cambria" w:cs="Cambria"/>
          <w:color w:val="0B2D44"/>
          <w:u w:val="single" w:color="E94E1B"/>
          <w:lang w:val="el-GR"/>
        </w:rPr>
        <w:t>Βρισκόμαστεδίπλαστουςγιατρούςόλωντωνειδικοτήτων</w:t>
      </w:r>
    </w:p>
    <w:p w:rsidR="00701CE7" w:rsidRPr="00771D78" w:rsidRDefault="00701CE7" w:rsidP="00091650">
      <w:pPr>
        <w:jc w:val="both"/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</w:p>
    <w:p w:rsidR="00E3445F" w:rsidRPr="00771D78" w:rsidRDefault="00E3445F" w:rsidP="00E3445F">
      <w:pPr>
        <w:jc w:val="both"/>
        <w:rPr>
          <w:rFonts w:asciiTheme="majorHAnsi" w:hAnsiTheme="majorHAnsi" w:cstheme="majorHAnsi"/>
          <w:b/>
          <w:noProof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b/>
          <w:noProof/>
          <w:sz w:val="22"/>
          <w:szCs w:val="22"/>
          <w:lang w:val="el-GR" w:eastAsia="fr-FR"/>
        </w:rPr>
        <w:t>Οφθαλμίατρος, Δερματολόγος, Καρδιολόγος, Μαιευτήρας –Γυναικολόγος, Γενικός Γιατρός, Νευρολόγος, Ογκολόγος,  Ρευματολόγος, Χειρούργος κ.λπ.</w:t>
      </w:r>
    </w:p>
    <w:p w:rsidR="00E3445F" w:rsidRPr="00771D78" w:rsidRDefault="00E3445F" w:rsidP="00E3445F">
      <w:pPr>
        <w:jc w:val="both"/>
        <w:rPr>
          <w:rFonts w:asciiTheme="majorHAnsi" w:hAnsiTheme="majorHAnsi" w:cstheme="majorHAnsi"/>
          <w:b/>
          <w:noProof/>
          <w:sz w:val="22"/>
          <w:szCs w:val="22"/>
          <w:lang w:val="el-GR" w:eastAsia="fr-FR"/>
        </w:rPr>
      </w:pPr>
    </w:p>
    <w:p w:rsidR="006B3E4B" w:rsidRPr="00C05B7F" w:rsidRDefault="00771D78" w:rsidP="00E3445F">
      <w:pPr>
        <w:jc w:val="both"/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  <w:lang w:val="el-GR" w:eastAsia="fr-FR"/>
        </w:rPr>
        <w:t>Θέσεις</w:t>
      </w:r>
      <w:r w:rsidR="00E80B2A" w:rsidRPr="00C05B7F"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  <w:lang w:val="el-GR" w:eastAsia="fr-FR"/>
        </w:rPr>
        <w:t>:</w:t>
      </w:r>
    </w:p>
    <w:p w:rsidR="00E80B2A" w:rsidRPr="00C05B7F" w:rsidRDefault="00771D78" w:rsidP="00E3445F">
      <w:pPr>
        <w:jc w:val="both"/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  <w:lang w:val="el-GR" w:eastAsia="fr-FR"/>
        </w:rPr>
        <w:t>Γαστρο-εντερολόγοι, Οφθαλμίατροι, Γυναικολόγοι-Μαιευτήρες, Χειρουργοί-Ορθ</w:t>
      </w:r>
      <w:r w:rsidR="00C05B7F"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  <w:lang w:val="el-GR" w:eastAsia="fr-FR"/>
        </w:rPr>
        <w:t>οπ</w:t>
      </w:r>
      <w:bookmarkStart w:id="0" w:name="_GoBack"/>
      <w:bookmarkEnd w:id="0"/>
      <w:r w:rsidRPr="00771D78"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  <w:lang w:val="el-GR" w:eastAsia="fr-FR"/>
        </w:rPr>
        <w:t xml:space="preserve">εδικοί, Γιατροί-παθολόγοι, Καρδιολόγοι και οποιαδήποτε ιατρική ειδικότητα. </w:t>
      </w:r>
    </w:p>
    <w:p w:rsidR="006B3E4B" w:rsidRPr="00C05B7F" w:rsidRDefault="006B3E4B" w:rsidP="00E3445F">
      <w:pPr>
        <w:jc w:val="both"/>
        <w:rPr>
          <w:rFonts w:asciiTheme="majorHAnsi" w:hAnsiTheme="majorHAnsi" w:cstheme="majorHAnsi"/>
          <w:b/>
          <w:noProof/>
          <w:sz w:val="22"/>
          <w:szCs w:val="22"/>
          <w:lang w:val="el-GR" w:eastAsia="fr-FR"/>
        </w:rPr>
      </w:pPr>
    </w:p>
    <w:p w:rsidR="003235D6" w:rsidRPr="00771D78" w:rsidRDefault="00E3445F" w:rsidP="00E3445F">
      <w:pPr>
        <w:jc w:val="both"/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>Επίπεδο Γαλλικών αντίστοιχο του Β</w:t>
      </w:r>
      <w:r w:rsidR="003E1129"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>1/</w:t>
      </w:r>
      <w:r w:rsidR="003E1129">
        <w:rPr>
          <w:rFonts w:asciiTheme="majorHAnsi" w:hAnsiTheme="majorHAnsi" w:cstheme="majorHAnsi"/>
          <w:noProof/>
          <w:sz w:val="22"/>
          <w:szCs w:val="22"/>
          <w:lang w:eastAsia="fr-FR"/>
        </w:rPr>
        <w:t>B</w:t>
      </w: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>2</w:t>
      </w:r>
    </w:p>
    <w:p w:rsidR="00A140D1" w:rsidRPr="00771D78" w:rsidRDefault="00A140D1" w:rsidP="00DE20EE">
      <w:pPr>
        <w:jc w:val="both"/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</w:p>
    <w:p w:rsidR="00180C19" w:rsidRPr="00771D78" w:rsidRDefault="00180C19" w:rsidP="00526E46">
      <w:pPr>
        <w:rPr>
          <w:rFonts w:ascii="Cambria" w:hAnsi="Cambria" w:cs="Cambria"/>
          <w:color w:val="0B2D44"/>
          <w:sz w:val="28"/>
          <w:szCs w:val="28"/>
          <w:u w:val="single" w:color="E94E1B"/>
          <w:lang w:val="el-GR"/>
        </w:rPr>
      </w:pPr>
      <w:r w:rsidRPr="00771D78">
        <w:rPr>
          <w:rFonts w:ascii="Cambria" w:hAnsi="Cambria" w:cs="Cambria"/>
          <w:color w:val="0B2D44"/>
          <w:sz w:val="28"/>
          <w:szCs w:val="28"/>
          <w:u w:val="single" w:color="E94E1B"/>
          <w:lang w:val="el-GR"/>
        </w:rPr>
        <w:t>Μιαθέσηεργασίαςπροσαρμοσμένηστασχέδιάσας</w:t>
      </w:r>
    </w:p>
    <w:p w:rsidR="00373A23" w:rsidRPr="00771D78" w:rsidRDefault="00373A23" w:rsidP="00DE20EE">
      <w:pPr>
        <w:jc w:val="both"/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</w:p>
    <w:p w:rsidR="009715C2" w:rsidRPr="00771D78" w:rsidRDefault="009715C2" w:rsidP="009715C2">
      <w:pPr>
        <w:jc w:val="center"/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>Είτε σας αρέσουν οι μεγάλες πόλεις όπως το Παρίσι, η Λυών, η Μασσαλία,                                            είτε οι μικρές ήσυχες πόλεις στην ύπαιθρο</w:t>
      </w:r>
    </w:p>
    <w:p w:rsidR="009715C2" w:rsidRPr="00771D78" w:rsidRDefault="009715C2" w:rsidP="009715C2">
      <w:pPr>
        <w:jc w:val="both"/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</w:p>
    <w:p w:rsidR="009715C2" w:rsidRPr="00771D78" w:rsidRDefault="009715C2" w:rsidP="009715C2">
      <w:pPr>
        <w:jc w:val="both"/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 xml:space="preserve">Η εταιρεία </w:t>
      </w:r>
      <w:r w:rsidRPr="009715C2">
        <w:rPr>
          <w:rFonts w:asciiTheme="majorHAnsi" w:hAnsiTheme="majorHAnsi" w:cstheme="majorHAnsi"/>
          <w:noProof/>
          <w:sz w:val="22"/>
          <w:szCs w:val="22"/>
          <w:lang w:eastAsia="fr-FR"/>
        </w:rPr>
        <w:t>Cooptalis</w:t>
      </w: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 xml:space="preserve"> βρίσκεται δίπλα σας και σας συμβουλεύει για να βρείτε την θέση εργασίας που σας ταιριάζει.</w:t>
      </w:r>
    </w:p>
    <w:p w:rsidR="009715C2" w:rsidRPr="00771D78" w:rsidRDefault="009715C2" w:rsidP="009715C2">
      <w:pPr>
        <w:jc w:val="both"/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>Προτείνονται διαφορετικά είδη συμβολαίων : μισθωτός ή ελεύθερος επαγγελματίας, με πλήρη ή μερική απασχόληση.</w:t>
      </w:r>
    </w:p>
    <w:p w:rsidR="00583D86" w:rsidRPr="00771D78" w:rsidRDefault="009715C2" w:rsidP="009715C2">
      <w:pPr>
        <w:jc w:val="both"/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>Μισθοί από 5.000 έως 15.000€ καθαρά, ανάλογα με την ειδικότητα και την θέση εργασίας.</w:t>
      </w:r>
    </w:p>
    <w:p w:rsidR="006D347E" w:rsidRPr="00771D78" w:rsidRDefault="006D347E" w:rsidP="006D347E">
      <w:pPr>
        <w:jc w:val="both"/>
        <w:rPr>
          <w:rFonts w:asciiTheme="majorHAnsi" w:hAnsiTheme="majorHAnsi" w:cstheme="majorHAnsi"/>
          <w:sz w:val="22"/>
          <w:szCs w:val="22"/>
          <w:lang w:val="el-GR"/>
        </w:rPr>
      </w:pPr>
    </w:p>
    <w:p w:rsidR="00BF558D" w:rsidRPr="00771D78" w:rsidRDefault="00BF558D" w:rsidP="00A140D1">
      <w:pPr>
        <w:jc w:val="center"/>
        <w:rPr>
          <w:rFonts w:ascii="Quicksand Light" w:hAnsi="Quicksand Light"/>
          <w:b/>
          <w:color w:val="0B2D44"/>
          <w:sz w:val="28"/>
          <w:szCs w:val="28"/>
          <w:u w:val="single" w:color="E94E1B"/>
          <w:lang w:val="el-GR"/>
        </w:rPr>
      </w:pPr>
      <w:r w:rsidRPr="00771D78">
        <w:rPr>
          <w:rFonts w:ascii="Cambria" w:hAnsi="Cambria" w:cs="Cambria"/>
          <w:b/>
          <w:color w:val="0B2D44"/>
          <w:sz w:val="28"/>
          <w:szCs w:val="28"/>
          <w:u w:val="single" w:color="E94E1B"/>
          <w:lang w:val="el-GR"/>
        </w:rPr>
        <w:t>Ενδιαφέρεστε</w:t>
      </w:r>
      <w:r w:rsidRPr="00771D78">
        <w:rPr>
          <w:rFonts w:ascii="Quicksand Light" w:hAnsi="Quicksand Light"/>
          <w:b/>
          <w:color w:val="0B2D44"/>
          <w:sz w:val="28"/>
          <w:szCs w:val="28"/>
          <w:u w:val="single" w:color="E94E1B"/>
          <w:lang w:val="el-GR"/>
        </w:rPr>
        <w:t xml:space="preserve">? </w:t>
      </w:r>
      <w:r w:rsidRPr="00771D78">
        <w:rPr>
          <w:rFonts w:ascii="Cambria" w:hAnsi="Cambria" w:cs="Cambria"/>
          <w:b/>
          <w:color w:val="0B2D44"/>
          <w:sz w:val="28"/>
          <w:szCs w:val="28"/>
          <w:u w:val="single" w:color="E94E1B"/>
          <w:lang w:val="el-GR"/>
        </w:rPr>
        <w:t>Επικοινωνήστεμαζίμας</w:t>
      </w:r>
      <w:r w:rsidRPr="00771D78">
        <w:rPr>
          <w:rFonts w:ascii="Quicksand Light" w:hAnsi="Quicksand Light"/>
          <w:b/>
          <w:color w:val="0B2D44"/>
          <w:sz w:val="28"/>
          <w:szCs w:val="28"/>
          <w:u w:val="single" w:color="E94E1B"/>
          <w:lang w:val="el-GR"/>
        </w:rPr>
        <w:t>!</w:t>
      </w:r>
    </w:p>
    <w:p w:rsidR="00A140D1" w:rsidRPr="00771D78" w:rsidRDefault="00A140D1" w:rsidP="004F31E9">
      <w:pPr>
        <w:spacing w:line="276" w:lineRule="auto"/>
        <w:contextualSpacing/>
        <w:jc w:val="both"/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</w:p>
    <w:p w:rsidR="004F31E9" w:rsidRPr="00771D78" w:rsidRDefault="004F31E9" w:rsidP="004F31E9">
      <w:pPr>
        <w:spacing w:line="276" w:lineRule="auto"/>
        <w:contextualSpacing/>
        <w:jc w:val="both"/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  <w:r w:rsidRPr="004F31E9">
        <w:rPr>
          <w:rFonts w:asciiTheme="majorHAnsi" w:hAnsiTheme="majorHAnsi" w:cstheme="majorHAnsi"/>
          <w:noProof/>
          <w:sz w:val="22"/>
          <w:szCs w:val="22"/>
          <w:lang w:eastAsia="fr-FR"/>
        </w:rPr>
        <w:t>ElodieVERDONCK</w:t>
      </w:r>
      <w:r w:rsidRPr="00771D78">
        <w:rPr>
          <w:rFonts w:asciiTheme="majorHAnsi" w:hAnsiTheme="majorHAnsi" w:cstheme="majorHAnsi"/>
          <w:noProof/>
          <w:sz w:val="22"/>
          <w:szCs w:val="22"/>
          <w:lang w:val="el-GR" w:eastAsia="fr-FR"/>
        </w:rPr>
        <w:t xml:space="preserve"> – Σύμβουλος σε θέματα πρόσληψης και διεθνούς κινητικότητας </w:t>
      </w:r>
    </w:p>
    <w:p w:rsidR="004F31E9" w:rsidRDefault="00C04BC6" w:rsidP="00771D78">
      <w:pPr>
        <w:jc w:val="center"/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  <w:hyperlink r:id="rId13" w:history="1">
        <w:r w:rsidR="004F31E9" w:rsidRPr="004F31E9">
          <w:rPr>
            <w:rFonts w:asciiTheme="majorHAnsi" w:hAnsiTheme="majorHAnsi" w:cstheme="majorHAnsi"/>
            <w:noProof/>
            <w:sz w:val="22"/>
            <w:szCs w:val="22"/>
            <w:lang w:eastAsia="fr-FR"/>
          </w:rPr>
          <w:t>elodie</w:t>
        </w:r>
        <w:r w:rsidR="004F31E9" w:rsidRPr="00771D78">
          <w:rPr>
            <w:rFonts w:asciiTheme="majorHAnsi" w:hAnsiTheme="majorHAnsi" w:cstheme="majorHAnsi"/>
            <w:noProof/>
            <w:sz w:val="22"/>
            <w:szCs w:val="22"/>
            <w:lang w:val="el-GR" w:eastAsia="fr-FR"/>
          </w:rPr>
          <w:t>.</w:t>
        </w:r>
        <w:r w:rsidR="004F31E9" w:rsidRPr="004F31E9">
          <w:rPr>
            <w:rFonts w:asciiTheme="majorHAnsi" w:hAnsiTheme="majorHAnsi" w:cstheme="majorHAnsi"/>
            <w:noProof/>
            <w:sz w:val="22"/>
            <w:szCs w:val="22"/>
            <w:lang w:eastAsia="fr-FR"/>
          </w:rPr>
          <w:t>verdonck</w:t>
        </w:r>
        <w:r w:rsidR="004F31E9" w:rsidRPr="00771D78">
          <w:rPr>
            <w:rFonts w:asciiTheme="majorHAnsi" w:hAnsiTheme="majorHAnsi" w:cstheme="majorHAnsi"/>
            <w:noProof/>
            <w:sz w:val="22"/>
            <w:szCs w:val="22"/>
            <w:lang w:val="el-GR" w:eastAsia="fr-FR"/>
          </w:rPr>
          <w:t>@</w:t>
        </w:r>
        <w:r w:rsidR="004F31E9" w:rsidRPr="004F31E9">
          <w:rPr>
            <w:rFonts w:asciiTheme="majorHAnsi" w:hAnsiTheme="majorHAnsi" w:cstheme="majorHAnsi"/>
            <w:noProof/>
            <w:sz w:val="22"/>
            <w:szCs w:val="22"/>
            <w:lang w:eastAsia="fr-FR"/>
          </w:rPr>
          <w:t>cooptalis</w:t>
        </w:r>
        <w:r w:rsidR="004F31E9" w:rsidRPr="00771D78">
          <w:rPr>
            <w:rFonts w:asciiTheme="majorHAnsi" w:hAnsiTheme="majorHAnsi" w:cstheme="majorHAnsi"/>
            <w:noProof/>
            <w:sz w:val="22"/>
            <w:szCs w:val="22"/>
            <w:lang w:val="el-GR" w:eastAsia="fr-FR"/>
          </w:rPr>
          <w:t>.</w:t>
        </w:r>
        <w:r w:rsidR="004F31E9" w:rsidRPr="004F31E9">
          <w:rPr>
            <w:rFonts w:asciiTheme="majorHAnsi" w:hAnsiTheme="majorHAnsi" w:cstheme="majorHAnsi"/>
            <w:noProof/>
            <w:sz w:val="22"/>
            <w:szCs w:val="22"/>
            <w:lang w:eastAsia="fr-FR"/>
          </w:rPr>
          <w:t>com</w:t>
        </w:r>
      </w:hyperlink>
    </w:p>
    <w:p w:rsidR="00771D78" w:rsidRPr="00771D78" w:rsidRDefault="00771D78" w:rsidP="004F31E9">
      <w:pPr>
        <w:jc w:val="both"/>
        <w:rPr>
          <w:rFonts w:asciiTheme="majorHAnsi" w:hAnsiTheme="majorHAnsi" w:cstheme="majorHAnsi"/>
          <w:noProof/>
          <w:sz w:val="22"/>
          <w:szCs w:val="22"/>
          <w:lang w:val="el-GR" w:eastAsia="fr-FR"/>
        </w:rPr>
      </w:pPr>
    </w:p>
    <w:p w:rsidR="00327D91" w:rsidRPr="00771D78" w:rsidRDefault="00771D78" w:rsidP="001D3FD1">
      <w:pPr>
        <w:jc w:val="center"/>
        <w:rPr>
          <w:rFonts w:asciiTheme="majorHAnsi" w:hAnsiTheme="majorHAnsi" w:cstheme="majorHAnsi"/>
          <w:sz w:val="22"/>
          <w:szCs w:val="22"/>
          <w:lang w:val="el-GR"/>
        </w:rPr>
      </w:pPr>
      <w:r>
        <w:rPr>
          <w:rFonts w:asciiTheme="majorHAnsi" w:hAnsiTheme="majorHAnsi" w:cstheme="majorHAnsi"/>
          <w:sz w:val="22"/>
          <w:szCs w:val="22"/>
          <w:lang w:val="el-GR"/>
        </w:rPr>
        <w:t xml:space="preserve">Η ομάδα μας θα βρίσκεται </w:t>
      </w:r>
      <w:r w:rsidRPr="00771D78">
        <w:rPr>
          <w:rFonts w:asciiTheme="majorHAnsi" w:hAnsiTheme="majorHAnsi" w:cstheme="majorHAnsi"/>
          <w:b/>
          <w:sz w:val="22"/>
          <w:szCs w:val="22"/>
          <w:lang w:val="el-GR"/>
        </w:rPr>
        <w:t xml:space="preserve">στη Θεσσαλονίκη τον Οκτώβριο </w:t>
      </w:r>
      <w:r w:rsidR="001D3FD1" w:rsidRPr="00771D78">
        <w:rPr>
          <w:rFonts w:asciiTheme="majorHAnsi" w:hAnsiTheme="majorHAnsi" w:cstheme="majorHAnsi"/>
          <w:b/>
          <w:sz w:val="22"/>
          <w:szCs w:val="22"/>
          <w:lang w:val="el-GR"/>
        </w:rPr>
        <w:t>2018</w:t>
      </w:r>
      <w:r>
        <w:rPr>
          <w:rFonts w:asciiTheme="majorHAnsi" w:hAnsiTheme="majorHAnsi" w:cstheme="majorHAnsi"/>
          <w:sz w:val="22"/>
          <w:szCs w:val="22"/>
          <w:lang w:val="el-GR"/>
        </w:rPr>
        <w:t xml:space="preserve">και </w:t>
      </w:r>
      <w:r w:rsidR="001D3FD1" w:rsidRPr="00771D78">
        <w:rPr>
          <w:rFonts w:asciiTheme="majorHAnsi" w:hAnsiTheme="majorHAnsi" w:cstheme="majorHAnsi"/>
          <w:sz w:val="22"/>
          <w:szCs w:val="22"/>
          <w:lang w:val="el-GR"/>
        </w:rPr>
        <w:t>θα οργανώσουμε συνεντεύξεις για τους επιλεγμένους γιατρούς.</w:t>
      </w:r>
    </w:p>
    <w:sectPr w:rsidR="00327D91" w:rsidRPr="00771D78" w:rsidSect="00AA01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586" w:right="1417" w:bottom="709" w:left="1417" w:header="426" w:footer="2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D66" w:rsidRDefault="00DD4D66" w:rsidP="00787EA1">
      <w:r>
        <w:separator/>
      </w:r>
    </w:p>
    <w:p w:rsidR="00DD4D66" w:rsidRDefault="00DD4D66"/>
  </w:endnote>
  <w:endnote w:type="continuationSeparator" w:id="1">
    <w:p w:rsidR="00DD4D66" w:rsidRDefault="00DD4D66" w:rsidP="00787EA1">
      <w:r>
        <w:continuationSeparator/>
      </w:r>
    </w:p>
    <w:p w:rsidR="00DD4D66" w:rsidRDefault="00DD4D6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modern"/>
    <w:notTrueType/>
    <w:pitch w:val="variable"/>
    <w:sig w:usb0="00000001" w:usb1="5000205B" w:usb2="00000002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Quicksand">
    <w:altName w:val="Cambria Math"/>
    <w:panose1 w:val="00000000000000000000"/>
    <w:charset w:val="00"/>
    <w:family w:val="roman"/>
    <w:notTrueType/>
    <w:pitch w:val="variable"/>
    <w:sig w:usb0="A00000AF" w:usb1="00000008" w:usb2="00000000" w:usb3="00000000" w:csb0="00000111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Quicksand Light">
    <w:altName w:val="Times New Roman"/>
    <w:panose1 w:val="00000000000000000000"/>
    <w:charset w:val="00"/>
    <w:family w:val="roman"/>
    <w:notTrueType/>
    <w:pitch w:val="variable"/>
    <w:sig w:usb0="00000001" w:usb1="00000008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A1" w:rsidRDefault="00C04BC6" w:rsidP="00912097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87E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7EA1" w:rsidRDefault="00787EA1" w:rsidP="00787EA1">
    <w:pPr>
      <w:pStyle w:val="a5"/>
      <w:ind w:right="360"/>
    </w:pPr>
  </w:p>
  <w:p w:rsidR="00F66469" w:rsidRDefault="00F6646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A1" w:rsidRDefault="00C04BC6" w:rsidP="00912097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87E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1D78">
      <w:rPr>
        <w:rStyle w:val="a7"/>
        <w:noProof/>
      </w:rPr>
      <w:t>2</w:t>
    </w:r>
    <w:r>
      <w:rPr>
        <w:rStyle w:val="a7"/>
      </w:rPr>
      <w:fldChar w:fldCharType="end"/>
    </w:r>
  </w:p>
  <w:p w:rsidR="00787EA1" w:rsidRDefault="00787EA1" w:rsidP="00787EA1">
    <w:pPr>
      <w:pStyle w:val="a5"/>
      <w:ind w:right="360"/>
    </w:pPr>
  </w:p>
  <w:p w:rsidR="00F66469" w:rsidRDefault="00F6646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87C" w:rsidRPr="0047287C" w:rsidRDefault="0047287C" w:rsidP="0047287C">
    <w:pPr>
      <w:widowControl w:val="0"/>
      <w:autoSpaceDE w:val="0"/>
      <w:autoSpaceDN w:val="0"/>
      <w:adjustRightInd w:val="0"/>
      <w:ind w:left="2124"/>
      <w:rPr>
        <w:rFonts w:cs="Quicksand"/>
        <w:bCs/>
        <w:color w:val="022135"/>
        <w:sz w:val="13"/>
        <w:szCs w:val="16"/>
      </w:rPr>
    </w:pPr>
    <w:r w:rsidRPr="0047287C">
      <w:rPr>
        <w:rFonts w:cs="Quicksand"/>
        <w:bCs/>
        <w:color w:val="022135"/>
        <w:sz w:val="13"/>
        <w:szCs w:val="16"/>
      </w:rPr>
      <w:t xml:space="preserve">SAS au capital de 30 000,00 EUR </w:t>
    </w:r>
    <w:r w:rsidRPr="0047287C">
      <w:rPr>
        <w:rFonts w:cs="Quicksand"/>
        <w:bCs/>
        <w:color w:val="022135"/>
        <w:sz w:val="13"/>
        <w:szCs w:val="16"/>
      </w:rPr>
      <w:sym w:font="Symbol" w:char="F0B8"/>
    </w:r>
    <w:r w:rsidRPr="0047287C">
      <w:rPr>
        <w:rFonts w:cs="Quicksand"/>
        <w:bCs/>
        <w:color w:val="022135"/>
        <w:sz w:val="13"/>
        <w:szCs w:val="16"/>
      </w:rPr>
      <w:t xml:space="preserve"> R.C.S Lille Métropole 753 670 306 </w:t>
    </w:r>
    <w:r w:rsidRPr="0047287C">
      <w:rPr>
        <w:rFonts w:cs="Quicksand"/>
        <w:bCs/>
        <w:color w:val="022135"/>
        <w:sz w:val="13"/>
        <w:szCs w:val="16"/>
      </w:rPr>
      <w:sym w:font="Symbol" w:char="F0B8"/>
    </w:r>
    <w:r w:rsidRPr="0047287C">
      <w:rPr>
        <w:rFonts w:cs="Quicksand"/>
        <w:bCs/>
        <w:color w:val="022135"/>
        <w:sz w:val="13"/>
        <w:szCs w:val="16"/>
      </w:rPr>
      <w:t xml:space="preserve"> TVA Intracommunautaire FR03753670306</w:t>
    </w:r>
  </w:p>
  <w:p w:rsidR="0047287C" w:rsidRPr="0047287C" w:rsidRDefault="0047287C" w:rsidP="0047287C">
    <w:pPr>
      <w:widowControl w:val="0"/>
      <w:autoSpaceDE w:val="0"/>
      <w:autoSpaceDN w:val="0"/>
      <w:adjustRightInd w:val="0"/>
      <w:ind w:left="2124"/>
      <w:rPr>
        <w:rFonts w:cs="Quicksand"/>
        <w:bCs/>
        <w:color w:val="022135"/>
        <w:sz w:val="13"/>
        <w:szCs w:val="16"/>
      </w:rPr>
    </w:pPr>
    <w:r w:rsidRPr="0047287C">
      <w:rPr>
        <w:rFonts w:cs="Quicksand"/>
        <w:bCs/>
        <w:color w:val="022135"/>
        <w:sz w:val="13"/>
        <w:szCs w:val="16"/>
      </w:rPr>
      <w:t xml:space="preserve">Siège social : 1495 rue de Lille </w:t>
    </w:r>
    <w:r w:rsidRPr="0047287C">
      <w:rPr>
        <w:rFonts w:cs="Quicksand"/>
        <w:bCs/>
        <w:color w:val="022135"/>
        <w:sz w:val="13"/>
        <w:szCs w:val="16"/>
      </w:rPr>
      <w:sym w:font="Symbol" w:char="F0B8"/>
    </w:r>
    <w:r w:rsidRPr="0047287C">
      <w:rPr>
        <w:rFonts w:cs="Quicksand"/>
        <w:bCs/>
        <w:color w:val="022135"/>
        <w:sz w:val="13"/>
        <w:szCs w:val="16"/>
      </w:rPr>
      <w:t xml:space="preserve"> 59262 Sainghin-en-Mélantois </w:t>
    </w:r>
    <w:r w:rsidRPr="0047287C">
      <w:rPr>
        <w:rFonts w:cs="Quicksand"/>
        <w:bCs/>
        <w:color w:val="022135"/>
        <w:sz w:val="13"/>
        <w:szCs w:val="16"/>
      </w:rPr>
      <w:sym w:font="Symbol" w:char="F0B8"/>
    </w:r>
    <w:r w:rsidRPr="0047287C">
      <w:rPr>
        <w:rFonts w:cs="Quicksand"/>
        <w:bCs/>
        <w:color w:val="022135"/>
        <w:sz w:val="13"/>
        <w:szCs w:val="16"/>
      </w:rPr>
      <w:t xml:space="preserve"> France</w:t>
    </w:r>
  </w:p>
  <w:p w:rsidR="0047287C" w:rsidRPr="0047287C" w:rsidRDefault="00C04BC6" w:rsidP="0047287C">
    <w:pPr>
      <w:widowControl w:val="0"/>
      <w:autoSpaceDE w:val="0"/>
      <w:autoSpaceDN w:val="0"/>
      <w:adjustRightInd w:val="0"/>
      <w:ind w:left="2124"/>
      <w:rPr>
        <w:rFonts w:cs="Quicksand"/>
        <w:bCs/>
        <w:color w:val="022135"/>
        <w:sz w:val="13"/>
        <w:szCs w:val="16"/>
      </w:rPr>
    </w:pPr>
    <w:hyperlink r:id="rId1" w:history="1">
      <w:r w:rsidR="0047287C" w:rsidRPr="0047287C">
        <w:rPr>
          <w:rFonts w:cs="Quicksand"/>
          <w:bCs/>
          <w:color w:val="022135"/>
          <w:sz w:val="13"/>
          <w:szCs w:val="16"/>
        </w:rPr>
        <w:t>www.cooptalis.com</w:t>
      </w:r>
    </w:hyperlink>
    <w:r w:rsidR="0047287C" w:rsidRPr="0047287C">
      <w:rPr>
        <w:rFonts w:cs="Quicksand"/>
        <w:bCs/>
        <w:color w:val="022135"/>
        <w:sz w:val="13"/>
        <w:szCs w:val="16"/>
      </w:rPr>
      <w:sym w:font="Symbol" w:char="F0B8"/>
    </w:r>
    <w:hyperlink r:id="rId2" w:history="1">
      <w:r w:rsidR="0047287C" w:rsidRPr="0047287C">
        <w:rPr>
          <w:rFonts w:cs="Quicksand"/>
          <w:bCs/>
          <w:color w:val="022135"/>
          <w:sz w:val="13"/>
          <w:szCs w:val="16"/>
        </w:rPr>
        <w:t>contact@cooptalis.com</w:t>
      </w:r>
    </w:hyperlink>
    <w:r w:rsidR="0047287C" w:rsidRPr="0047287C">
      <w:rPr>
        <w:rFonts w:cs="Quicksand"/>
        <w:bCs/>
        <w:color w:val="022135"/>
        <w:sz w:val="13"/>
        <w:szCs w:val="16"/>
      </w:rPr>
      <w:sym w:font="Symbol" w:char="F0B8"/>
    </w:r>
    <w:r w:rsidR="0047287C" w:rsidRPr="0047287C">
      <w:rPr>
        <w:rFonts w:cs="Quicksand"/>
        <w:bCs/>
        <w:color w:val="022135"/>
        <w:sz w:val="13"/>
        <w:szCs w:val="16"/>
      </w:rPr>
      <w:t xml:space="preserve"> +33 3 59 39 13 66</w:t>
    </w:r>
  </w:p>
  <w:p w:rsidR="00787EA1" w:rsidRPr="0047287C" w:rsidRDefault="00787EA1" w:rsidP="00787EA1">
    <w:pPr>
      <w:widowControl w:val="0"/>
      <w:autoSpaceDE w:val="0"/>
      <w:autoSpaceDN w:val="0"/>
      <w:adjustRightInd w:val="0"/>
      <w:rPr>
        <w:rFonts w:cs="Quicksand"/>
        <w:bCs/>
        <w:color w:val="022135"/>
        <w:sz w:val="13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D66" w:rsidRDefault="00DD4D66" w:rsidP="00787EA1">
      <w:r>
        <w:separator/>
      </w:r>
    </w:p>
    <w:p w:rsidR="00DD4D66" w:rsidRDefault="00DD4D66"/>
  </w:footnote>
  <w:footnote w:type="continuationSeparator" w:id="1">
    <w:p w:rsidR="00DD4D66" w:rsidRDefault="00DD4D66" w:rsidP="00787EA1">
      <w:r>
        <w:continuationSeparator/>
      </w:r>
    </w:p>
    <w:p w:rsidR="00DD4D66" w:rsidRDefault="00DD4D6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A1" w:rsidRDefault="00C04BC6">
    <w:pPr>
      <w:pStyle w:val="a4"/>
    </w:pPr>
    <w:r w:rsidRPr="00C04BC6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65pt;height:842.8pt;z-index:-251657216;mso-wrap-edited:f;mso-position-horizontal:center;mso-position-horizontal-relative:margin;mso-position-vertical:center;mso-position-vertical-relative:margin" wrapcoords="-27 0 -27 21581 21600 21581 21600 0 -27 0">
          <v:imagedata r:id="rId1" o:title="word fili"/>
          <w10:wrap anchorx="margin" anchory="margin"/>
        </v:shape>
      </w:pict>
    </w:r>
  </w:p>
  <w:p w:rsidR="00F66469" w:rsidRDefault="00F6646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A1" w:rsidRDefault="00C04BC6">
    <w:pPr>
      <w:pStyle w:val="a4"/>
    </w:pPr>
    <w:r w:rsidRPr="00C04BC6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65pt;height:842.8pt;z-index:-251658240;mso-wrap-edited:f;mso-position-horizontal:center;mso-position-horizontal-relative:margin;mso-position-vertical:center;mso-position-vertical-relative:margin" wrapcoords="-27 0 -27 21581 21600 21581 21600 0 -27 0">
          <v:imagedata r:id="rId1" o:title="word fili"/>
          <w10:wrap anchorx="margin" anchory="margin"/>
        </v:shape>
      </w:pict>
    </w:r>
  </w:p>
  <w:p w:rsidR="00F66469" w:rsidRDefault="00F6646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3F" w:rsidRDefault="00C04BC6" w:rsidP="005E33EB">
    <w:pPr>
      <w:pStyle w:val="3"/>
    </w:pPr>
    <w:r w:rsidRPr="00C04BC6">
      <w:rPr>
        <w:noProof/>
        <w:sz w:val="40"/>
        <w:lang w:eastAsia="fr-FR"/>
      </w:rPr>
      <w:pict>
        <v:line id="Connecteur droit 1" o:spid="_x0000_s2056" style="position:absolute;z-index:251664384;visibility:visible;mso-width-relative:margin;mso-height-relative:margin" from="40.6pt,.3pt" to="412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" strokecolor="#0b2d44" strokeweight="1pt">
          <v:stroke joinstyle="miter"/>
        </v:line>
      </w:pict>
    </w:r>
  </w:p>
  <w:p w:rsidR="005E33EB" w:rsidRPr="00771D78" w:rsidRDefault="00230A15" w:rsidP="00ED55E3">
    <w:pPr>
      <w:jc w:val="center"/>
      <w:rPr>
        <w:rFonts w:ascii="Quicksand" w:hAnsi="Quicksand"/>
        <w:caps/>
        <w:color w:val="0B2D44"/>
        <w:sz w:val="36"/>
        <w:szCs w:val="72"/>
        <w:lang w:val="el-GR"/>
      </w:rPr>
    </w:pPr>
    <w:r w:rsidRPr="00771D78">
      <w:rPr>
        <w:rFonts w:ascii="Cambria" w:hAnsi="Cambria" w:cs="Cambria"/>
        <w:caps/>
        <w:color w:val="0B2D44"/>
        <w:sz w:val="36"/>
        <w:szCs w:val="72"/>
        <w:lang w:val="el-GR"/>
      </w:rPr>
      <w:t>ΓΙΑΤΡΟΙ</w:t>
    </w:r>
    <w:r w:rsidRPr="00771D78">
      <w:rPr>
        <w:rFonts w:ascii="Quicksand" w:hAnsi="Quicksand"/>
        <w:caps/>
        <w:color w:val="0B2D44"/>
        <w:sz w:val="36"/>
        <w:szCs w:val="72"/>
        <w:lang w:val="el-GR"/>
      </w:rPr>
      <w:t xml:space="preserve"> / </w:t>
    </w:r>
    <w:r w:rsidRPr="00771D78">
      <w:rPr>
        <w:rFonts w:ascii="Cambria" w:hAnsi="Cambria" w:cs="Cambria"/>
        <w:caps/>
        <w:color w:val="0B2D44"/>
        <w:sz w:val="36"/>
        <w:szCs w:val="72"/>
        <w:lang w:val="el-GR"/>
      </w:rPr>
      <w:t>ΕΙΔΙΚΟΙΓΙΑΤΡΟΙ</w:t>
    </w:r>
    <w:r w:rsidRPr="00771D78">
      <w:rPr>
        <w:rFonts w:ascii="Quicksand" w:hAnsi="Quicksand"/>
        <w:caps/>
        <w:color w:val="0B2D44"/>
        <w:sz w:val="36"/>
        <w:szCs w:val="72"/>
        <w:lang w:val="el-GR"/>
      </w:rPr>
      <w:t xml:space="preserve"> :</w:t>
    </w:r>
  </w:p>
  <w:p w:rsidR="005E33EB" w:rsidRPr="00771D78" w:rsidRDefault="005E33EB" w:rsidP="00ED55E3">
    <w:pPr>
      <w:jc w:val="center"/>
      <w:rPr>
        <w:rFonts w:ascii="Quicksand" w:hAnsi="Quicksand"/>
        <w:caps/>
        <w:color w:val="0B2D44"/>
        <w:sz w:val="36"/>
        <w:szCs w:val="72"/>
        <w:lang w:val="el-GR"/>
      </w:rPr>
    </w:pPr>
  </w:p>
  <w:p w:rsidR="00230A15" w:rsidRPr="00771D78" w:rsidRDefault="00C04BC6" w:rsidP="00ED55E3">
    <w:pPr>
      <w:jc w:val="center"/>
      <w:rPr>
        <w:rFonts w:ascii="Quicksand" w:hAnsi="Quicksand"/>
        <w:color w:val="0B2D44"/>
        <w:sz w:val="32"/>
        <w:szCs w:val="72"/>
        <w:lang w:val="el-GR"/>
      </w:rPr>
    </w:pPr>
    <w:r w:rsidRPr="00C04BC6">
      <w:rPr>
        <w:rFonts w:ascii="Quicksand" w:hAnsi="Quicksand"/>
        <w:noProof/>
        <w:color w:val="FF0000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-90.1pt;margin-top:-67.9pt;width:595.65pt;height:842.8pt;z-index:-251656192;mso-wrap-edited:f;mso-position-horizontal-relative:margin;mso-position-vertical-relative:margin" wrapcoords="-27 0 -27 21581 21600 21581 21600 0 -27 0">
          <v:imagedata r:id="rId1" o:title="word fili"/>
          <w10:wrap anchorx="margin" anchory="margin"/>
        </v:shape>
      </w:pict>
    </w:r>
    <w:r w:rsidR="00230A15" w:rsidRPr="00771D78">
      <w:rPr>
        <w:rFonts w:ascii="Cambria" w:hAnsi="Cambria" w:cs="Cambria"/>
        <w:color w:val="0B2D44"/>
        <w:sz w:val="32"/>
        <w:szCs w:val="72"/>
        <w:lang w:val="el-GR"/>
      </w:rPr>
      <w:t>ΕπιθυμείτεναεξελίξετετηνκαριέρασαςστηΓαλλία</w:t>
    </w:r>
    <w:r w:rsidR="00230A15" w:rsidRPr="00771D78">
      <w:rPr>
        <w:rFonts w:ascii="Quicksand" w:hAnsi="Quicksand"/>
        <w:color w:val="0B2D44"/>
        <w:sz w:val="32"/>
        <w:szCs w:val="72"/>
        <w:lang w:val="el-GR"/>
      </w:rPr>
      <w:t xml:space="preserve"> ;</w:t>
    </w:r>
  </w:p>
  <w:p w:rsidR="00ED267E" w:rsidRPr="00204B3C" w:rsidRDefault="00230A15" w:rsidP="005E33EB">
    <w:pPr>
      <w:pStyle w:val="3"/>
      <w:jc w:val="center"/>
      <w:rPr>
        <w:rFonts w:ascii="Cambria" w:hAnsi="Cambria" w:cs="Cambria"/>
        <w:b w:val="0"/>
        <w:caps w:val="0"/>
        <w:lang w:val="el-GR"/>
      </w:rPr>
    </w:pPr>
    <w:r w:rsidRPr="00204B3C">
      <w:rPr>
        <w:rFonts w:ascii="Cambria" w:hAnsi="Cambria" w:cs="Cambria"/>
        <w:b w:val="0"/>
        <w:caps w:val="0"/>
        <w:lang w:val="el-GR"/>
      </w:rPr>
      <w:t>Θασαςσυναντήσουμεστη</w:t>
    </w:r>
    <w:r w:rsidR="00204B3C">
      <w:rPr>
        <w:rFonts w:ascii="Cambria" w:hAnsi="Cambria" w:cs="Cambria"/>
        <w:b w:val="0"/>
        <w:caps w:val="0"/>
        <w:lang w:val="el-GR"/>
      </w:rPr>
      <w:t>Θεσσαλονίκη</w:t>
    </w:r>
  </w:p>
  <w:p w:rsidR="00ED267E" w:rsidRPr="00204B3C" w:rsidRDefault="00D16AF2" w:rsidP="00204B3C">
    <w:pPr>
      <w:ind w:left="708" w:firstLine="708"/>
      <w:jc w:val="center"/>
      <w:rPr>
        <w:color w:val="FF0000"/>
        <w:lang w:val="el-GR"/>
      </w:rPr>
    </w:pPr>
    <w:r w:rsidRPr="00204B3C">
      <w:rPr>
        <w:color w:val="FF0000"/>
        <w:lang w:val="el-GR"/>
      </w:rPr>
      <w:t xml:space="preserve">11 </w:t>
    </w:r>
    <w:r w:rsidRPr="00D16AF2">
      <w:rPr>
        <w:color w:val="FF0000"/>
      </w:rPr>
      <w:t>et</w:t>
    </w:r>
    <w:r w:rsidRPr="00204B3C">
      <w:rPr>
        <w:color w:val="FF0000"/>
        <w:lang w:val="el-GR"/>
      </w:rPr>
      <w:t xml:space="preserve"> 12</w:t>
    </w:r>
    <w:r w:rsidR="001D7584">
      <w:rPr>
        <w:color w:val="FF0000"/>
        <w:lang w:val="el-GR"/>
      </w:rPr>
      <w:t xml:space="preserve">ΟΚΤΩΒΡΙΟΥ </w:t>
    </w:r>
    <w:r w:rsidRPr="00204B3C">
      <w:rPr>
        <w:color w:val="FF0000"/>
        <w:lang w:val="el-GR"/>
      </w:rPr>
      <w:t>2018</w:t>
    </w:r>
  </w:p>
  <w:p w:rsidR="00391FD4" w:rsidRPr="00230A15" w:rsidRDefault="00391FD4" w:rsidP="00391FD4">
    <w:pPr>
      <w:rPr>
        <w:b/>
        <w:caps/>
        <w:color w:val="0B2D44"/>
        <w:sz w:val="4"/>
        <w:szCs w:val="4"/>
        <w:lang w:val="el-GR"/>
      </w:rPr>
    </w:pPr>
  </w:p>
  <w:p w:rsidR="00787EA1" w:rsidRDefault="00C04BC6">
    <w:pPr>
      <w:pStyle w:val="a4"/>
    </w:pPr>
    <w:r w:rsidRPr="00C04BC6">
      <w:rPr>
        <w:b/>
        <w:noProof/>
        <w:sz w:val="40"/>
        <w:lang w:eastAsia="fr-FR"/>
      </w:rPr>
      <w:pict>
        <v:line id="Connecteur droit 10" o:spid="_x0000_s2055" style="position:absolute;z-index:251662336;visibility:visible;mso-width-relative:margin;mso-height-relative:margin" from="41.8pt,4.1pt" to="413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" strokecolor="#0b2d44" strokeweight="1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EA7"/>
    <w:multiLevelType w:val="hybridMultilevel"/>
    <w:tmpl w:val="86E8F3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D3E6B"/>
    <w:multiLevelType w:val="hybridMultilevel"/>
    <w:tmpl w:val="518CC2DC"/>
    <w:lvl w:ilvl="0" w:tplc="961651E6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C1891"/>
    <w:multiLevelType w:val="hybridMultilevel"/>
    <w:tmpl w:val="77DEE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DE2913"/>
    <w:multiLevelType w:val="hybridMultilevel"/>
    <w:tmpl w:val="5EF8B8E4"/>
    <w:lvl w:ilvl="0" w:tplc="DC867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7047D"/>
    <w:multiLevelType w:val="hybridMultilevel"/>
    <w:tmpl w:val="A802F3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03C23"/>
    <w:multiLevelType w:val="hybridMultilevel"/>
    <w:tmpl w:val="77BA9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72DAD"/>
    <w:multiLevelType w:val="hybridMultilevel"/>
    <w:tmpl w:val="39469EFE"/>
    <w:lvl w:ilvl="0" w:tplc="42E82A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87EA1"/>
    <w:rsid w:val="00034C93"/>
    <w:rsid w:val="000429AD"/>
    <w:rsid w:val="00045630"/>
    <w:rsid w:val="00046B52"/>
    <w:rsid w:val="00054E55"/>
    <w:rsid w:val="00074ED6"/>
    <w:rsid w:val="00081650"/>
    <w:rsid w:val="00091650"/>
    <w:rsid w:val="000D2BD7"/>
    <w:rsid w:val="001007E1"/>
    <w:rsid w:val="00114FEE"/>
    <w:rsid w:val="00121507"/>
    <w:rsid w:val="00136E59"/>
    <w:rsid w:val="00172E97"/>
    <w:rsid w:val="00180C19"/>
    <w:rsid w:val="00192E9F"/>
    <w:rsid w:val="001A44A7"/>
    <w:rsid w:val="001D3FD1"/>
    <w:rsid w:val="001D7584"/>
    <w:rsid w:val="002042C3"/>
    <w:rsid w:val="00204B3C"/>
    <w:rsid w:val="002169C4"/>
    <w:rsid w:val="002275F9"/>
    <w:rsid w:val="00230A15"/>
    <w:rsid w:val="002479F1"/>
    <w:rsid w:val="002864AF"/>
    <w:rsid w:val="00292FE8"/>
    <w:rsid w:val="002C66F1"/>
    <w:rsid w:val="002D24FB"/>
    <w:rsid w:val="003235D6"/>
    <w:rsid w:val="00327D91"/>
    <w:rsid w:val="00343F66"/>
    <w:rsid w:val="00356C4E"/>
    <w:rsid w:val="00373A23"/>
    <w:rsid w:val="00391FD4"/>
    <w:rsid w:val="00395C8C"/>
    <w:rsid w:val="003969F9"/>
    <w:rsid w:val="003A248F"/>
    <w:rsid w:val="003E0203"/>
    <w:rsid w:val="003E1129"/>
    <w:rsid w:val="00420090"/>
    <w:rsid w:val="00450E75"/>
    <w:rsid w:val="0047287C"/>
    <w:rsid w:val="004731D6"/>
    <w:rsid w:val="00482084"/>
    <w:rsid w:val="004D3FF7"/>
    <w:rsid w:val="004E2DA4"/>
    <w:rsid w:val="004F31E9"/>
    <w:rsid w:val="004F4895"/>
    <w:rsid w:val="00501048"/>
    <w:rsid w:val="005137D5"/>
    <w:rsid w:val="00526E46"/>
    <w:rsid w:val="00550320"/>
    <w:rsid w:val="00573A4F"/>
    <w:rsid w:val="00583D86"/>
    <w:rsid w:val="005E33EB"/>
    <w:rsid w:val="006315BF"/>
    <w:rsid w:val="0064412F"/>
    <w:rsid w:val="00673558"/>
    <w:rsid w:val="006A0FC9"/>
    <w:rsid w:val="006B3AAE"/>
    <w:rsid w:val="006B3E4B"/>
    <w:rsid w:val="006C48F8"/>
    <w:rsid w:val="006D347E"/>
    <w:rsid w:val="006F004A"/>
    <w:rsid w:val="00701CE7"/>
    <w:rsid w:val="0072161D"/>
    <w:rsid w:val="00747045"/>
    <w:rsid w:val="00771D78"/>
    <w:rsid w:val="00774B3F"/>
    <w:rsid w:val="00787EA1"/>
    <w:rsid w:val="007A063D"/>
    <w:rsid w:val="007A708F"/>
    <w:rsid w:val="007C126D"/>
    <w:rsid w:val="007D44D7"/>
    <w:rsid w:val="007E4AD7"/>
    <w:rsid w:val="007F36C9"/>
    <w:rsid w:val="00802868"/>
    <w:rsid w:val="00816F35"/>
    <w:rsid w:val="008B65DB"/>
    <w:rsid w:val="008D4710"/>
    <w:rsid w:val="00912097"/>
    <w:rsid w:val="00940611"/>
    <w:rsid w:val="009715C2"/>
    <w:rsid w:val="009A2F56"/>
    <w:rsid w:val="009C0A15"/>
    <w:rsid w:val="009C25AE"/>
    <w:rsid w:val="009D6157"/>
    <w:rsid w:val="009E5C70"/>
    <w:rsid w:val="009F70E0"/>
    <w:rsid w:val="00A0243F"/>
    <w:rsid w:val="00A121B2"/>
    <w:rsid w:val="00A140D1"/>
    <w:rsid w:val="00A25EA0"/>
    <w:rsid w:val="00A54DE7"/>
    <w:rsid w:val="00A870D2"/>
    <w:rsid w:val="00AA01B9"/>
    <w:rsid w:val="00AB6DBE"/>
    <w:rsid w:val="00AC2E42"/>
    <w:rsid w:val="00AE1E0D"/>
    <w:rsid w:val="00AE27FE"/>
    <w:rsid w:val="00AE72BA"/>
    <w:rsid w:val="00B12D15"/>
    <w:rsid w:val="00B20571"/>
    <w:rsid w:val="00B20E29"/>
    <w:rsid w:val="00BD05BC"/>
    <w:rsid w:val="00BF558D"/>
    <w:rsid w:val="00C02DC9"/>
    <w:rsid w:val="00C04BC6"/>
    <w:rsid w:val="00C05B7F"/>
    <w:rsid w:val="00C321CA"/>
    <w:rsid w:val="00C4594C"/>
    <w:rsid w:val="00C5348F"/>
    <w:rsid w:val="00C61F91"/>
    <w:rsid w:val="00C86C13"/>
    <w:rsid w:val="00CD3839"/>
    <w:rsid w:val="00CF7883"/>
    <w:rsid w:val="00D16AF2"/>
    <w:rsid w:val="00D33409"/>
    <w:rsid w:val="00D50B4F"/>
    <w:rsid w:val="00D74DE5"/>
    <w:rsid w:val="00DA628C"/>
    <w:rsid w:val="00DB5066"/>
    <w:rsid w:val="00DB5BB3"/>
    <w:rsid w:val="00DD4D66"/>
    <w:rsid w:val="00DE20EE"/>
    <w:rsid w:val="00E00131"/>
    <w:rsid w:val="00E0429B"/>
    <w:rsid w:val="00E21CCC"/>
    <w:rsid w:val="00E3445F"/>
    <w:rsid w:val="00E54BFC"/>
    <w:rsid w:val="00E73BFA"/>
    <w:rsid w:val="00E80B2A"/>
    <w:rsid w:val="00E9264B"/>
    <w:rsid w:val="00EB332D"/>
    <w:rsid w:val="00EC70B7"/>
    <w:rsid w:val="00ED267E"/>
    <w:rsid w:val="00ED55E3"/>
    <w:rsid w:val="00EE3F50"/>
    <w:rsid w:val="00EF7247"/>
    <w:rsid w:val="00F15059"/>
    <w:rsid w:val="00F66469"/>
    <w:rsid w:val="00F95285"/>
    <w:rsid w:val="00FA7BBC"/>
    <w:rsid w:val="00FF5798"/>
    <w:rsid w:val="00FF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C Cooptalis"/>
    <w:qFormat/>
    <w:rsid w:val="007C126D"/>
    <w:rPr>
      <w:rFonts w:ascii="Helvetica Neue" w:hAnsi="Helvetica Neue"/>
    </w:rPr>
  </w:style>
  <w:style w:type="paragraph" w:styleId="1">
    <w:name w:val="heading 1"/>
    <w:aliases w:val="T1 Cooptalis"/>
    <w:basedOn w:val="2"/>
    <w:next w:val="a"/>
    <w:link w:val="1Char"/>
    <w:uiPriority w:val="9"/>
    <w:qFormat/>
    <w:rsid w:val="00395C8C"/>
    <w:pPr>
      <w:outlineLvl w:val="0"/>
    </w:pPr>
    <w:rPr>
      <w:color w:val="0B2D44"/>
      <w:sz w:val="56"/>
      <w:u w:color="E94E1B"/>
    </w:rPr>
  </w:style>
  <w:style w:type="paragraph" w:styleId="2">
    <w:name w:val="heading 2"/>
    <w:aliases w:val="T2 Cooptalis"/>
    <w:basedOn w:val="a"/>
    <w:next w:val="a"/>
    <w:link w:val="2Char"/>
    <w:uiPriority w:val="9"/>
    <w:unhideWhenUsed/>
    <w:qFormat/>
    <w:rsid w:val="00EC70B7"/>
    <w:pPr>
      <w:outlineLvl w:val="1"/>
    </w:pPr>
    <w:rPr>
      <w:rFonts w:ascii="Quicksand" w:hAnsi="Quicksand"/>
      <w:caps/>
      <w:color w:val="E94E1B"/>
      <w:sz w:val="44"/>
      <w:u w:val="single" w:color="0B2D44"/>
    </w:rPr>
  </w:style>
  <w:style w:type="paragraph" w:styleId="3">
    <w:name w:val="heading 3"/>
    <w:aliases w:val="T3 Cooptalis"/>
    <w:basedOn w:val="a0"/>
    <w:next w:val="a"/>
    <w:link w:val="3Char"/>
    <w:uiPriority w:val="9"/>
    <w:unhideWhenUsed/>
    <w:qFormat/>
    <w:rsid w:val="007C126D"/>
    <w:pPr>
      <w:outlineLvl w:val="2"/>
    </w:pPr>
    <w:rPr>
      <w:rFonts w:ascii="Quicksand" w:hAnsi="Quicksand"/>
      <w:b/>
      <w:caps/>
      <w:color w:val="0B2D44"/>
      <w:sz w:val="32"/>
    </w:rPr>
  </w:style>
  <w:style w:type="paragraph" w:styleId="4">
    <w:name w:val="heading 4"/>
    <w:aliases w:val="PG Cooptalis"/>
    <w:basedOn w:val="a"/>
    <w:next w:val="a"/>
    <w:link w:val="4Char"/>
    <w:uiPriority w:val="9"/>
    <w:unhideWhenUsed/>
    <w:qFormat/>
    <w:rsid w:val="007C126D"/>
    <w:pPr>
      <w:jc w:val="center"/>
      <w:outlineLvl w:val="3"/>
    </w:pPr>
    <w:rPr>
      <w:caps/>
      <w:color w:val="0B2D44"/>
      <w:sz w:val="56"/>
      <w:szCs w:val="72"/>
    </w:rPr>
  </w:style>
  <w:style w:type="paragraph" w:styleId="5">
    <w:name w:val="heading 5"/>
    <w:basedOn w:val="a"/>
    <w:next w:val="a"/>
    <w:link w:val="5Char"/>
    <w:uiPriority w:val="9"/>
    <w:unhideWhenUsed/>
    <w:rsid w:val="007C12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87EA1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1"/>
    <w:link w:val="a4"/>
    <w:uiPriority w:val="99"/>
    <w:rsid w:val="00787EA1"/>
  </w:style>
  <w:style w:type="paragraph" w:styleId="a5">
    <w:name w:val="footer"/>
    <w:basedOn w:val="a"/>
    <w:link w:val="Char0"/>
    <w:uiPriority w:val="99"/>
    <w:unhideWhenUsed/>
    <w:rsid w:val="00787EA1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1"/>
    <w:link w:val="a5"/>
    <w:uiPriority w:val="99"/>
    <w:rsid w:val="00787EA1"/>
  </w:style>
  <w:style w:type="paragraph" w:styleId="a6">
    <w:name w:val="No Spacing"/>
    <w:link w:val="Char1"/>
    <w:uiPriority w:val="1"/>
    <w:rsid w:val="00787EA1"/>
    <w:rPr>
      <w:rFonts w:eastAsiaTheme="minorEastAsia"/>
      <w:sz w:val="22"/>
      <w:szCs w:val="22"/>
      <w:lang w:val="en-US" w:eastAsia="zh-CN"/>
    </w:rPr>
  </w:style>
  <w:style w:type="character" w:customStyle="1" w:styleId="Char1">
    <w:name w:val="Χωρίς διάστιχο Char"/>
    <w:basedOn w:val="a1"/>
    <w:link w:val="a6"/>
    <w:uiPriority w:val="1"/>
    <w:rsid w:val="00787EA1"/>
    <w:rPr>
      <w:rFonts w:eastAsiaTheme="minorEastAsia"/>
      <w:sz w:val="22"/>
      <w:szCs w:val="22"/>
      <w:lang w:val="en-US" w:eastAsia="zh-CN"/>
    </w:rPr>
  </w:style>
  <w:style w:type="character" w:styleId="a7">
    <w:name w:val="page number"/>
    <w:basedOn w:val="a1"/>
    <w:uiPriority w:val="99"/>
    <w:semiHidden/>
    <w:unhideWhenUsed/>
    <w:rsid w:val="00787EA1"/>
  </w:style>
  <w:style w:type="character" w:customStyle="1" w:styleId="1Char">
    <w:name w:val="Επικεφαλίδα 1 Char"/>
    <w:aliases w:val="T1 Cooptalis Char"/>
    <w:basedOn w:val="a1"/>
    <w:link w:val="1"/>
    <w:uiPriority w:val="9"/>
    <w:rsid w:val="00395C8C"/>
    <w:rPr>
      <w:rFonts w:ascii="Quicksand" w:hAnsi="Quicksand"/>
      <w:caps/>
      <w:color w:val="0B2D44"/>
      <w:sz w:val="56"/>
      <w:u w:val="single" w:color="E94E1B"/>
    </w:rPr>
  </w:style>
  <w:style w:type="paragraph" w:styleId="a0">
    <w:name w:val="Title"/>
    <w:basedOn w:val="a"/>
    <w:next w:val="a"/>
    <w:link w:val="Char2"/>
    <w:uiPriority w:val="10"/>
    <w:rsid w:val="00D33409"/>
    <w:rPr>
      <w:color w:val="0D2E44"/>
      <w:sz w:val="56"/>
      <w:szCs w:val="72"/>
    </w:rPr>
  </w:style>
  <w:style w:type="character" w:customStyle="1" w:styleId="Char2">
    <w:name w:val="Τίτλος Char"/>
    <w:basedOn w:val="a1"/>
    <w:link w:val="a0"/>
    <w:uiPriority w:val="10"/>
    <w:rsid w:val="00D33409"/>
    <w:rPr>
      <w:rFonts w:ascii="Helvetica Neue" w:hAnsi="Helvetica Neue"/>
      <w:color w:val="0D2E44"/>
      <w:sz w:val="56"/>
      <w:szCs w:val="72"/>
    </w:rPr>
  </w:style>
  <w:style w:type="character" w:customStyle="1" w:styleId="2Char">
    <w:name w:val="Επικεφαλίδα 2 Char"/>
    <w:aliases w:val="T2 Cooptalis Char"/>
    <w:basedOn w:val="a1"/>
    <w:link w:val="2"/>
    <w:uiPriority w:val="9"/>
    <w:rsid w:val="00EC70B7"/>
    <w:rPr>
      <w:rFonts w:ascii="Quicksand" w:hAnsi="Quicksand"/>
      <w:caps/>
      <w:color w:val="E94E1B"/>
      <w:sz w:val="44"/>
      <w:u w:val="single" w:color="0B2D44"/>
    </w:rPr>
  </w:style>
  <w:style w:type="character" w:customStyle="1" w:styleId="3Char">
    <w:name w:val="Επικεφαλίδα 3 Char"/>
    <w:aliases w:val="T3 Cooptalis Char"/>
    <w:basedOn w:val="a1"/>
    <w:link w:val="3"/>
    <w:uiPriority w:val="9"/>
    <w:rsid w:val="007C126D"/>
    <w:rPr>
      <w:rFonts w:ascii="Quicksand" w:hAnsi="Quicksand"/>
      <w:b/>
      <w:caps/>
      <w:color w:val="0B2D44"/>
      <w:sz w:val="32"/>
      <w:szCs w:val="72"/>
    </w:rPr>
  </w:style>
  <w:style w:type="character" w:customStyle="1" w:styleId="4Char">
    <w:name w:val="Επικεφαλίδα 4 Char"/>
    <w:aliases w:val="PG Cooptalis Char"/>
    <w:basedOn w:val="a1"/>
    <w:link w:val="4"/>
    <w:uiPriority w:val="9"/>
    <w:rsid w:val="007C126D"/>
    <w:rPr>
      <w:rFonts w:ascii="Helvetica Neue" w:hAnsi="Helvetica Neue"/>
      <w:caps/>
      <w:color w:val="0B2D44"/>
      <w:sz w:val="56"/>
      <w:szCs w:val="72"/>
    </w:rPr>
  </w:style>
  <w:style w:type="character" w:customStyle="1" w:styleId="5Char">
    <w:name w:val="Επικεφαλίδα 5 Char"/>
    <w:basedOn w:val="a1"/>
    <w:link w:val="5"/>
    <w:uiPriority w:val="9"/>
    <w:rsid w:val="007C126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-">
    <w:name w:val="Hyperlink"/>
    <w:basedOn w:val="a1"/>
    <w:uiPriority w:val="99"/>
    <w:unhideWhenUsed/>
    <w:rsid w:val="004F489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F4895"/>
    <w:pPr>
      <w:ind w:left="720"/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FF743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 Cooptalis"/>
    <w:qFormat/>
    <w:rsid w:val="007C126D"/>
    <w:rPr>
      <w:rFonts w:ascii="Helvetica Neue" w:hAnsi="Helvetica Neue"/>
    </w:rPr>
  </w:style>
  <w:style w:type="paragraph" w:styleId="Titre1">
    <w:name w:val="heading 1"/>
    <w:aliases w:val="T1 Cooptalis"/>
    <w:basedOn w:val="Titre2"/>
    <w:next w:val="Normal"/>
    <w:link w:val="Titre1Car"/>
    <w:uiPriority w:val="9"/>
    <w:qFormat/>
    <w:rsid w:val="00395C8C"/>
    <w:pPr>
      <w:outlineLvl w:val="0"/>
    </w:pPr>
    <w:rPr>
      <w:color w:val="0B2D44"/>
      <w:sz w:val="56"/>
      <w:u w:color="E94E1B"/>
    </w:rPr>
  </w:style>
  <w:style w:type="paragraph" w:styleId="Titre2">
    <w:name w:val="heading 2"/>
    <w:aliases w:val="T2 Cooptalis"/>
    <w:basedOn w:val="Normal"/>
    <w:next w:val="Normal"/>
    <w:link w:val="Titre2Car"/>
    <w:uiPriority w:val="9"/>
    <w:unhideWhenUsed/>
    <w:qFormat/>
    <w:rsid w:val="00EC70B7"/>
    <w:pPr>
      <w:outlineLvl w:val="1"/>
    </w:pPr>
    <w:rPr>
      <w:rFonts w:ascii="Quicksand" w:hAnsi="Quicksand"/>
      <w:caps/>
      <w:color w:val="E94E1B"/>
      <w:sz w:val="44"/>
      <w:u w:val="single" w:color="0B2D44"/>
    </w:rPr>
  </w:style>
  <w:style w:type="paragraph" w:styleId="Titre3">
    <w:name w:val="heading 3"/>
    <w:aliases w:val="T3 Cooptalis"/>
    <w:basedOn w:val="Titre"/>
    <w:next w:val="Normal"/>
    <w:link w:val="Titre3Car"/>
    <w:uiPriority w:val="9"/>
    <w:unhideWhenUsed/>
    <w:qFormat/>
    <w:rsid w:val="007C126D"/>
    <w:pPr>
      <w:outlineLvl w:val="2"/>
    </w:pPr>
    <w:rPr>
      <w:rFonts w:ascii="Quicksand" w:hAnsi="Quicksand"/>
      <w:b/>
      <w:caps/>
      <w:color w:val="0B2D44"/>
      <w:sz w:val="32"/>
    </w:rPr>
  </w:style>
  <w:style w:type="paragraph" w:styleId="Titre4">
    <w:name w:val="heading 4"/>
    <w:aliases w:val="PG Cooptalis"/>
    <w:basedOn w:val="Normal"/>
    <w:next w:val="Normal"/>
    <w:link w:val="Titre4Car"/>
    <w:uiPriority w:val="9"/>
    <w:unhideWhenUsed/>
    <w:qFormat/>
    <w:rsid w:val="007C126D"/>
    <w:pPr>
      <w:jc w:val="center"/>
      <w:outlineLvl w:val="3"/>
    </w:pPr>
    <w:rPr>
      <w:caps/>
      <w:color w:val="0B2D44"/>
      <w:sz w:val="56"/>
      <w:szCs w:val="7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7C12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7E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7EA1"/>
  </w:style>
  <w:style w:type="paragraph" w:styleId="Pieddepage">
    <w:name w:val="footer"/>
    <w:basedOn w:val="Normal"/>
    <w:link w:val="PieddepageCar"/>
    <w:uiPriority w:val="99"/>
    <w:unhideWhenUsed/>
    <w:rsid w:val="00787E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7EA1"/>
  </w:style>
  <w:style w:type="paragraph" w:styleId="Sansinterligne">
    <w:name w:val="No Spacing"/>
    <w:link w:val="SansinterligneCar"/>
    <w:uiPriority w:val="1"/>
    <w:rsid w:val="00787EA1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87EA1"/>
    <w:rPr>
      <w:rFonts w:eastAsiaTheme="minorEastAsia"/>
      <w:sz w:val="22"/>
      <w:szCs w:val="22"/>
      <w:lang w:val="en-US" w:eastAsia="zh-CN"/>
    </w:rPr>
  </w:style>
  <w:style w:type="character" w:styleId="Numrodepage">
    <w:name w:val="page number"/>
    <w:basedOn w:val="Policepardfaut"/>
    <w:uiPriority w:val="99"/>
    <w:semiHidden/>
    <w:unhideWhenUsed/>
    <w:rsid w:val="00787EA1"/>
  </w:style>
  <w:style w:type="character" w:customStyle="1" w:styleId="Titre1Car">
    <w:name w:val="Titre 1 Car"/>
    <w:aliases w:val="T1 Cooptalis Car"/>
    <w:basedOn w:val="Policepardfaut"/>
    <w:link w:val="Titre1"/>
    <w:uiPriority w:val="9"/>
    <w:rsid w:val="00395C8C"/>
    <w:rPr>
      <w:rFonts w:ascii="Quicksand" w:hAnsi="Quicksand"/>
      <w:caps/>
      <w:color w:val="0B2D44"/>
      <w:sz w:val="56"/>
      <w:u w:val="single" w:color="E94E1B"/>
    </w:rPr>
  </w:style>
  <w:style w:type="paragraph" w:styleId="Titre">
    <w:name w:val="Title"/>
    <w:basedOn w:val="Normal"/>
    <w:next w:val="Normal"/>
    <w:link w:val="TitreCar"/>
    <w:uiPriority w:val="10"/>
    <w:rsid w:val="00D33409"/>
    <w:rPr>
      <w:color w:val="0D2E44"/>
      <w:sz w:val="56"/>
      <w:szCs w:val="72"/>
    </w:rPr>
  </w:style>
  <w:style w:type="character" w:customStyle="1" w:styleId="TitreCar">
    <w:name w:val="Titre Car"/>
    <w:basedOn w:val="Policepardfaut"/>
    <w:link w:val="Titre"/>
    <w:uiPriority w:val="10"/>
    <w:rsid w:val="00D33409"/>
    <w:rPr>
      <w:rFonts w:ascii="Helvetica Neue" w:hAnsi="Helvetica Neue"/>
      <w:color w:val="0D2E44"/>
      <w:sz w:val="56"/>
      <w:szCs w:val="72"/>
    </w:rPr>
  </w:style>
  <w:style w:type="character" w:customStyle="1" w:styleId="Titre2Car">
    <w:name w:val="Titre 2 Car"/>
    <w:aliases w:val="T2 Cooptalis Car"/>
    <w:basedOn w:val="Policepardfaut"/>
    <w:link w:val="Titre2"/>
    <w:uiPriority w:val="9"/>
    <w:rsid w:val="00EC70B7"/>
    <w:rPr>
      <w:rFonts w:ascii="Quicksand" w:hAnsi="Quicksand"/>
      <w:caps/>
      <w:color w:val="E94E1B"/>
      <w:sz w:val="44"/>
      <w:u w:val="single" w:color="0B2D44"/>
    </w:rPr>
  </w:style>
  <w:style w:type="character" w:customStyle="1" w:styleId="Titre3Car">
    <w:name w:val="Titre 3 Car"/>
    <w:aliases w:val="T3 Cooptalis Car"/>
    <w:basedOn w:val="Policepardfaut"/>
    <w:link w:val="Titre3"/>
    <w:uiPriority w:val="9"/>
    <w:rsid w:val="007C126D"/>
    <w:rPr>
      <w:rFonts w:ascii="Quicksand" w:hAnsi="Quicksand"/>
      <w:b/>
      <w:caps/>
      <w:color w:val="0B2D44"/>
      <w:sz w:val="32"/>
      <w:szCs w:val="72"/>
    </w:rPr>
  </w:style>
  <w:style w:type="character" w:customStyle="1" w:styleId="Titre4Car">
    <w:name w:val="Titre 4 Car"/>
    <w:aliases w:val="PG Cooptalis Car"/>
    <w:basedOn w:val="Policepardfaut"/>
    <w:link w:val="Titre4"/>
    <w:uiPriority w:val="9"/>
    <w:rsid w:val="007C126D"/>
    <w:rPr>
      <w:rFonts w:ascii="Helvetica Neue" w:hAnsi="Helvetica Neue"/>
      <w:caps/>
      <w:color w:val="0B2D44"/>
      <w:sz w:val="56"/>
      <w:szCs w:val="72"/>
    </w:rPr>
  </w:style>
  <w:style w:type="character" w:customStyle="1" w:styleId="Titre5Car">
    <w:name w:val="Titre 5 Car"/>
    <w:basedOn w:val="Policepardfaut"/>
    <w:link w:val="Titre5"/>
    <w:uiPriority w:val="9"/>
    <w:rsid w:val="007C126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Lienhypertexte">
    <w:name w:val="Hyperlink"/>
    <w:basedOn w:val="Policepardfaut"/>
    <w:uiPriority w:val="99"/>
    <w:unhideWhenUsed/>
    <w:rsid w:val="004F489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F4895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FF743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lodie.verdonck@cooptalis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cooptalis.com" TargetMode="External"/><Relationship Id="rId1" Type="http://schemas.openxmlformats.org/officeDocument/2006/relationships/hyperlink" Target="http://www.cooptal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a3f172-8eaf-4182-a252-1700967d94aa">Z7SS4HE5SQEC-1233291171-231403</_dlc_DocId>
    <_dlc_DocIdUrl xmlns="51a3f172-8eaf-4182-a252-1700967d94aa">
      <Url>https://cooptalis.sharepoint.com/_layouts/15/DocIdRedir.aspx?ID=Z7SS4HE5SQEC-1233291171-231403</Url>
      <Description>Z7SS4HE5SQEC-1233291171-231403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5D0D024F6A945801053874A090D99" ma:contentTypeVersion="642" ma:contentTypeDescription="Crée un document." ma:contentTypeScope="" ma:versionID="66319b31d58f60727ee70cc79c485a0c">
  <xsd:schema xmlns:xsd="http://www.w3.org/2001/XMLSchema" xmlns:xs="http://www.w3.org/2001/XMLSchema" xmlns:p="http://schemas.microsoft.com/office/2006/metadata/properties" xmlns:ns2="51a3f172-8eaf-4182-a252-1700967d94aa" xmlns:ns3="66d2a2a3-85ac-4433-ab4c-785c793a4fe7" targetNamespace="http://schemas.microsoft.com/office/2006/metadata/properties" ma:root="true" ma:fieldsID="2962a25a5e3c6f31e14167d20a387710" ns2:_="" ns3:_="">
    <xsd:import namespace="51a3f172-8eaf-4182-a252-1700967d94aa"/>
    <xsd:import namespace="66d2a2a3-85ac-4433-ab4c-785c793a4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3f172-8eaf-4182-a252-1700967d94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2a2a3-85ac-4433-ab4c-785c793a4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A6AEF-D703-42A7-A133-EDC18C6CF2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3550FF-93EB-4413-91B4-027EAAAE2D2A}">
  <ds:schemaRefs>
    <ds:schemaRef ds:uri="http://schemas.microsoft.com/office/2006/metadata/properties"/>
    <ds:schemaRef ds:uri="http://schemas.microsoft.com/office/infopath/2007/PartnerControls"/>
    <ds:schemaRef ds:uri="51a3f172-8eaf-4182-a252-1700967d94aa"/>
  </ds:schemaRefs>
</ds:datastoreItem>
</file>

<file path=customXml/itemProps3.xml><?xml version="1.0" encoding="utf-8"?>
<ds:datastoreItem xmlns:ds="http://schemas.openxmlformats.org/officeDocument/2006/customXml" ds:itemID="{7E960441-304D-45A3-ADAB-0514A91E9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5138E0-1AE1-4BB1-AD5B-48B273AAB7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A86F8D-5BEA-45BA-AC0F-56D22EB83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3f172-8eaf-4182-a252-1700967d94aa"/>
    <ds:schemaRef ds:uri="66d2a2a3-85ac-4433-ab4c-785c793a4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Titre 1</vt:lpstr>
      <vt:lpstr>    </vt:lpstr>
      <vt:lpstr>    Titre 2</vt:lpstr>
      <vt:lpstr>        Titre 3</vt:lpstr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Geffriaud</dc:creator>
  <cp:lastModifiedBy> </cp:lastModifiedBy>
  <cp:revision>2</cp:revision>
  <cp:lastPrinted>2018-07-02T08:03:00Z</cp:lastPrinted>
  <dcterms:created xsi:type="dcterms:W3CDTF">2018-07-09T08:15:00Z</dcterms:created>
  <dcterms:modified xsi:type="dcterms:W3CDTF">2018-07-09T08:15:00Z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0x01010019E5D0D024F6A945801053874A090D99</vt:lpwstr>
  </property>
  <property fmtid="{D5CDD505-2E9C-101B-9397-08002B2CF9AE}" pid="3" name="_dlc_DocIdItemGuid">
    <vt:lpwstr>29f1260f-e20e-4d06-9f4b-d3719d05c06f</vt:lpwstr>
  </property>
</Properties>
</file>